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4AD3" w14:textId="533F288F" w:rsidR="00CC5685" w:rsidRPr="00D209E3" w:rsidRDefault="00CC5685" w:rsidP="00CC5685">
      <w:pPr>
        <w:jc w:val="center"/>
        <w:rPr>
          <w:b/>
          <w:sz w:val="32"/>
          <w:szCs w:val="32"/>
          <w:u w:val="single"/>
        </w:rPr>
      </w:pPr>
      <w:bookmarkStart w:id="0" w:name="_GoBack"/>
      <w:r w:rsidRPr="00D209E3">
        <w:rPr>
          <w:rFonts w:hint="eastAsia"/>
          <w:b/>
          <w:sz w:val="32"/>
          <w:szCs w:val="32"/>
          <w:u w:val="single"/>
        </w:rPr>
        <w:t>Abstract Template</w:t>
      </w:r>
    </w:p>
    <w:bookmarkEnd w:id="0"/>
    <w:p w14:paraId="6F36345A" w14:textId="77777777" w:rsidR="00CC5685" w:rsidRPr="00A62DE0" w:rsidRDefault="00CC5685">
      <w:pPr>
        <w:rPr>
          <w:szCs w:val="24"/>
        </w:rPr>
      </w:pPr>
    </w:p>
    <w:p w14:paraId="0D834747" w14:textId="77777777" w:rsidR="001E24F9" w:rsidRPr="00A62DE0" w:rsidRDefault="001E24F9" w:rsidP="001E24F9">
      <w:pPr>
        <w:rPr>
          <w:rFonts w:cs="Calibri-Bold"/>
          <w:b/>
          <w:bCs/>
          <w:sz w:val="20"/>
          <w:szCs w:val="20"/>
        </w:rPr>
      </w:pPr>
    </w:p>
    <w:p w14:paraId="00521589" w14:textId="77777777" w:rsidR="001E24F9" w:rsidRPr="00A62DE0" w:rsidRDefault="001E24F9" w:rsidP="001E24F9">
      <w:pPr>
        <w:spacing w:after="60" w:line="221" w:lineRule="auto"/>
        <w:jc w:val="center"/>
        <w:rPr>
          <w:rFonts w:ascii="Arial" w:hAnsi="Arial" w:cs="Arial"/>
          <w:b/>
          <w:bCs/>
          <w:sz w:val="28"/>
          <w:szCs w:val="28"/>
        </w:rPr>
      </w:pPr>
      <w:r w:rsidRPr="00A62DE0">
        <w:rPr>
          <w:rFonts w:ascii="Arial" w:hAnsi="Arial" w:cs="Arial"/>
          <w:b/>
          <w:bCs/>
          <w:sz w:val="28"/>
          <w:szCs w:val="28"/>
        </w:rPr>
        <w:t>Multidisciplinary Studies of WSSV: Overview, emergence and recent advances</w:t>
      </w:r>
    </w:p>
    <w:p w14:paraId="6810D8B9" w14:textId="77777777" w:rsidR="001E24F9" w:rsidRPr="00A62DE0" w:rsidRDefault="001E24F9" w:rsidP="001E24F9">
      <w:pPr>
        <w:spacing w:after="60" w:line="221" w:lineRule="auto"/>
        <w:jc w:val="center"/>
        <w:rPr>
          <w:rFonts w:ascii="Arial" w:hAnsi="Arial" w:cs="Arial"/>
          <w:b/>
          <w:bCs/>
          <w:i/>
          <w:iCs/>
          <w:sz w:val="28"/>
          <w:szCs w:val="28"/>
        </w:rPr>
      </w:pPr>
    </w:p>
    <w:p w14:paraId="695714A3" w14:textId="77777777" w:rsidR="001E24F9" w:rsidRPr="00A62DE0" w:rsidRDefault="001E24F9" w:rsidP="001E24F9">
      <w:pPr>
        <w:spacing w:after="60" w:line="220" w:lineRule="exact"/>
        <w:jc w:val="center"/>
        <w:rPr>
          <w:rFonts w:ascii="Arial" w:hAnsi="Arial" w:cs="Arial"/>
          <w:bCs/>
          <w:iCs/>
          <w:szCs w:val="24"/>
        </w:rPr>
      </w:pPr>
      <w:r w:rsidRPr="00A62DE0">
        <w:rPr>
          <w:rFonts w:ascii="Arial" w:hAnsi="Arial" w:cs="Arial"/>
          <w:bCs/>
          <w:iCs/>
          <w:szCs w:val="24"/>
          <w:vertAlign w:val="superscript"/>
        </w:rPr>
        <w:t>1</w:t>
      </w:r>
      <w:r w:rsidRPr="00A62DE0">
        <w:rPr>
          <w:rFonts w:ascii="Arial" w:hAnsi="Arial" w:cs="Arial"/>
          <w:bCs/>
          <w:iCs/>
          <w:szCs w:val="24"/>
          <w:u w:val="single"/>
        </w:rPr>
        <w:t>Han-Ching Wang</w:t>
      </w:r>
      <w:r w:rsidRPr="00A62DE0">
        <w:rPr>
          <w:rFonts w:ascii="Arial" w:hAnsi="Arial" w:cs="Arial"/>
          <w:bCs/>
          <w:iCs/>
          <w:szCs w:val="24"/>
        </w:rPr>
        <w:t xml:space="preserve"> and </w:t>
      </w:r>
      <w:r w:rsidRPr="00A62DE0">
        <w:rPr>
          <w:rFonts w:ascii="Arial" w:hAnsi="Arial" w:cs="Arial"/>
          <w:bCs/>
          <w:iCs/>
          <w:szCs w:val="24"/>
          <w:vertAlign w:val="superscript"/>
        </w:rPr>
        <w:t>1</w:t>
      </w:r>
      <w:r w:rsidRPr="00A62DE0">
        <w:rPr>
          <w:rFonts w:ascii="Arial" w:hAnsi="Arial" w:cs="Arial"/>
          <w:bCs/>
          <w:iCs/>
          <w:szCs w:val="24"/>
        </w:rPr>
        <w:t>Chu-Fang Lo</w:t>
      </w:r>
    </w:p>
    <w:p w14:paraId="4CBF9ADD" w14:textId="77777777" w:rsidR="001E24F9" w:rsidRPr="00A62DE0" w:rsidRDefault="001E24F9" w:rsidP="001E24F9">
      <w:pPr>
        <w:spacing w:after="60" w:line="220" w:lineRule="exact"/>
        <w:jc w:val="center"/>
        <w:rPr>
          <w:rFonts w:ascii="Arial" w:hAnsi="Arial" w:cs="Arial"/>
          <w:iCs/>
          <w:szCs w:val="24"/>
        </w:rPr>
      </w:pPr>
    </w:p>
    <w:p w14:paraId="6DA4EE78" w14:textId="77777777" w:rsidR="001E24F9" w:rsidRPr="00A62DE0" w:rsidRDefault="006A2FB6" w:rsidP="00011BD8">
      <w:pPr>
        <w:adjustRightInd w:val="0"/>
        <w:snapToGrid w:val="0"/>
        <w:spacing w:after="60" w:line="300" w:lineRule="exact"/>
        <w:jc w:val="center"/>
        <w:rPr>
          <w:rFonts w:ascii="Arial" w:hAnsi="Arial" w:cs="Arial"/>
          <w:szCs w:val="24"/>
        </w:rPr>
      </w:pPr>
      <w:r w:rsidRPr="00A62DE0">
        <w:rPr>
          <w:rFonts w:ascii="Arial" w:hAnsi="Arial" w:cs="Arial" w:hint="eastAsia"/>
          <w:szCs w:val="24"/>
          <w:vertAlign w:val="superscript"/>
        </w:rPr>
        <w:t>1</w:t>
      </w:r>
      <w:r w:rsidR="001E24F9" w:rsidRPr="00A62DE0">
        <w:rPr>
          <w:rFonts w:ascii="Arial" w:hAnsi="Arial" w:cs="Arial"/>
          <w:szCs w:val="24"/>
        </w:rPr>
        <w:t xml:space="preserve">Department of Biotechnology and Bioindustry Sciences, National Cheng Kung University, Tainan, Taiwan </w:t>
      </w:r>
    </w:p>
    <w:p w14:paraId="6B5D57CB" w14:textId="77777777" w:rsidR="001E24F9" w:rsidRPr="00A62DE0" w:rsidRDefault="001E24F9" w:rsidP="00011BD8">
      <w:pPr>
        <w:adjustRightInd w:val="0"/>
        <w:snapToGrid w:val="0"/>
        <w:spacing w:after="60" w:line="300" w:lineRule="exact"/>
        <w:jc w:val="center"/>
        <w:rPr>
          <w:rStyle w:val="a7"/>
          <w:rFonts w:ascii="Arial" w:hAnsi="Arial" w:cs="Arial"/>
          <w:iCs/>
          <w:szCs w:val="24"/>
        </w:rPr>
      </w:pPr>
      <w:r w:rsidRPr="00A62DE0">
        <w:rPr>
          <w:rFonts w:ascii="Arial" w:hAnsi="Arial" w:cs="Arial"/>
          <w:iCs/>
          <w:szCs w:val="24"/>
        </w:rPr>
        <w:t xml:space="preserve">Presenting author: </w:t>
      </w:r>
      <w:hyperlink r:id="rId7" w:history="1">
        <w:r w:rsidRPr="00A62DE0">
          <w:rPr>
            <w:rStyle w:val="a7"/>
            <w:rFonts w:ascii="Arial" w:hAnsi="Arial" w:cs="Arial"/>
            <w:iCs/>
            <w:szCs w:val="24"/>
          </w:rPr>
          <w:t>wanghc@mail.ncku.edu.tw</w:t>
        </w:r>
      </w:hyperlink>
    </w:p>
    <w:p w14:paraId="76FDFDA7" w14:textId="77777777" w:rsidR="001E24F9" w:rsidRPr="00A62DE0" w:rsidRDefault="001E24F9" w:rsidP="001E24F9">
      <w:pPr>
        <w:spacing w:after="60" w:line="220" w:lineRule="exact"/>
        <w:jc w:val="center"/>
        <w:rPr>
          <w:rFonts w:ascii="Arial" w:hAnsi="Arial" w:cs="Arial"/>
          <w:i/>
          <w:iCs/>
          <w:sz w:val="20"/>
          <w:szCs w:val="20"/>
        </w:rPr>
      </w:pPr>
    </w:p>
    <w:p w14:paraId="08F8FA10" w14:textId="77777777" w:rsidR="001E24F9" w:rsidRPr="001E24F9" w:rsidRDefault="001E24F9" w:rsidP="001E24F9">
      <w:pPr>
        <w:adjustRightInd w:val="0"/>
        <w:snapToGrid w:val="0"/>
        <w:spacing w:after="60" w:line="300" w:lineRule="exact"/>
        <w:jc w:val="both"/>
        <w:rPr>
          <w:rFonts w:ascii="Arial" w:hAnsi="Arial" w:cs="Arial"/>
          <w:szCs w:val="24"/>
        </w:rPr>
      </w:pPr>
      <w:r w:rsidRPr="00A62DE0">
        <w:rPr>
          <w:rFonts w:ascii="Arial" w:hAnsi="Arial" w:cs="Arial"/>
          <w:szCs w:val="24"/>
        </w:rPr>
        <w:t>Shrimp is the most valuable species in the global aquaculture market, with Asia-Pacific countries being dominant producers. However, in recent decades, outbreaks of shrimp diseases, such as white spot disease (WSD), have caused enormous economic losses in shrimp aquaculture. Filling knowledge gaps in various biological aspects will make profound contributions to establishment of a sustainable, environmentally friendly aquaculture industry. WSD, caused by a unique, large dsDNA virus (white spot syndrome virus, WSSV) has inflicted massive losses in Asian shrimp production. As WSSV is highly complex and has low sequence homology to known viruses, knowledge regarding this pathogen is far from complete. However, our team has been developing and exploiting high-throughput techniques, to expand our translational systems aquabiology approach to improve our understanding and knowledge of the pathogenesis and pathogenicity of WSSV. This talk will review recent observations and current understanding regarding virus, host and their interactions, based on multidisciplinary perspectives, including virion structure, viral protein function, immune responses and host metabolic alterations, as well as potential mechanisms involved in WSSV-resistance. Our studies have generated new knowledge regarding WSSV pathogenesis, critical for evidence-based solutions. Our goals are to achieve academic excellence by addressing leading-edge issues regarding WSD and WSSV, to benefit the shrimp industry and make positive impacts on both science and society.</w:t>
      </w:r>
    </w:p>
    <w:p w14:paraId="529DFE2B" w14:textId="77777777" w:rsidR="001E24F9" w:rsidRPr="001E24F9" w:rsidRDefault="001E24F9" w:rsidP="001E24F9">
      <w:pPr>
        <w:rPr>
          <w:rFonts w:ascii="Arial" w:hAnsi="Arial" w:cs="Arial"/>
          <w:sz w:val="20"/>
          <w:szCs w:val="20"/>
        </w:rPr>
      </w:pPr>
    </w:p>
    <w:p w14:paraId="122CA6F8" w14:textId="77777777" w:rsidR="00CC5685" w:rsidRPr="001E24F9" w:rsidRDefault="00CC5685">
      <w:pPr>
        <w:rPr>
          <w:rFonts w:ascii="Arial" w:hAnsi="Arial" w:cs="Arial"/>
          <w:szCs w:val="24"/>
        </w:rPr>
      </w:pPr>
    </w:p>
    <w:p w14:paraId="560E286C" w14:textId="77777777" w:rsidR="00654F0C" w:rsidRPr="001E24F9" w:rsidRDefault="00654F0C" w:rsidP="00470228">
      <w:pPr>
        <w:rPr>
          <w:rFonts w:ascii="Arial" w:hAnsi="Arial" w:cs="Arial"/>
          <w:szCs w:val="24"/>
        </w:rPr>
      </w:pPr>
    </w:p>
    <w:p w14:paraId="78319724" w14:textId="77777777" w:rsidR="00654F0C" w:rsidRPr="001E24F9" w:rsidRDefault="00654F0C" w:rsidP="00470228">
      <w:pPr>
        <w:rPr>
          <w:rFonts w:ascii="Arial" w:hAnsi="Arial" w:cs="Arial"/>
          <w:szCs w:val="24"/>
        </w:rPr>
      </w:pPr>
    </w:p>
    <w:p w14:paraId="21802D1A" w14:textId="65CDE172" w:rsidR="00654F0C" w:rsidRPr="001E24F9" w:rsidRDefault="00654F0C">
      <w:pPr>
        <w:widowControl/>
        <w:rPr>
          <w:rFonts w:ascii="Arial" w:hAnsi="Arial" w:cs="Arial"/>
          <w:szCs w:val="24"/>
        </w:rPr>
      </w:pPr>
    </w:p>
    <w:sectPr w:rsidR="00654F0C" w:rsidRPr="001E24F9" w:rsidSect="000B6DAE">
      <w:pgSz w:w="11906" w:h="16838"/>
      <w:pgMar w:top="426" w:right="991"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B351F" w14:textId="77777777" w:rsidR="001373A5" w:rsidRDefault="001373A5" w:rsidP="0039320E">
      <w:r>
        <w:separator/>
      </w:r>
    </w:p>
  </w:endnote>
  <w:endnote w:type="continuationSeparator" w:id="0">
    <w:p w14:paraId="3C0FFBA9" w14:textId="77777777" w:rsidR="001373A5" w:rsidRDefault="001373A5" w:rsidP="0039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86F8A" w14:textId="77777777" w:rsidR="001373A5" w:rsidRDefault="001373A5" w:rsidP="0039320E">
      <w:r>
        <w:separator/>
      </w:r>
    </w:p>
  </w:footnote>
  <w:footnote w:type="continuationSeparator" w:id="0">
    <w:p w14:paraId="22516195" w14:textId="77777777" w:rsidR="001373A5" w:rsidRDefault="001373A5" w:rsidP="003932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957F8"/>
    <w:multiLevelType w:val="hybridMultilevel"/>
    <w:tmpl w:val="03A65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D36E7E"/>
    <w:multiLevelType w:val="hybridMultilevel"/>
    <w:tmpl w:val="6C2EA34E"/>
    <w:lvl w:ilvl="0" w:tplc="E37ED6D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71"/>
    <w:rsid w:val="00011BD8"/>
    <w:rsid w:val="000146EB"/>
    <w:rsid w:val="00026A0B"/>
    <w:rsid w:val="00031EB1"/>
    <w:rsid w:val="000B6DAE"/>
    <w:rsid w:val="000C5BCB"/>
    <w:rsid w:val="000F308A"/>
    <w:rsid w:val="001261BF"/>
    <w:rsid w:val="00134379"/>
    <w:rsid w:val="001373A5"/>
    <w:rsid w:val="0017456F"/>
    <w:rsid w:val="00176B54"/>
    <w:rsid w:val="00182B1C"/>
    <w:rsid w:val="00186196"/>
    <w:rsid w:val="001E24F9"/>
    <w:rsid w:val="001F73E8"/>
    <w:rsid w:val="002540E5"/>
    <w:rsid w:val="0029436C"/>
    <w:rsid w:val="002B0C1A"/>
    <w:rsid w:val="002C40DB"/>
    <w:rsid w:val="002C4604"/>
    <w:rsid w:val="002E10F6"/>
    <w:rsid w:val="002F66AD"/>
    <w:rsid w:val="00317D51"/>
    <w:rsid w:val="00324034"/>
    <w:rsid w:val="00350ECA"/>
    <w:rsid w:val="0035498F"/>
    <w:rsid w:val="003762FF"/>
    <w:rsid w:val="00390313"/>
    <w:rsid w:val="00390487"/>
    <w:rsid w:val="0039320E"/>
    <w:rsid w:val="0039627F"/>
    <w:rsid w:val="004013CD"/>
    <w:rsid w:val="00470228"/>
    <w:rsid w:val="00473D7C"/>
    <w:rsid w:val="004C6AA9"/>
    <w:rsid w:val="005A3FBC"/>
    <w:rsid w:val="005B10F4"/>
    <w:rsid w:val="006066D0"/>
    <w:rsid w:val="00613A72"/>
    <w:rsid w:val="00654F0C"/>
    <w:rsid w:val="006A16E3"/>
    <w:rsid w:val="006A2FB6"/>
    <w:rsid w:val="006C2BC2"/>
    <w:rsid w:val="006E06DE"/>
    <w:rsid w:val="00710E30"/>
    <w:rsid w:val="0076537E"/>
    <w:rsid w:val="00770A7B"/>
    <w:rsid w:val="007B632C"/>
    <w:rsid w:val="007C2F10"/>
    <w:rsid w:val="007D1D1C"/>
    <w:rsid w:val="008138F7"/>
    <w:rsid w:val="008561DE"/>
    <w:rsid w:val="009128EE"/>
    <w:rsid w:val="0095756D"/>
    <w:rsid w:val="00964783"/>
    <w:rsid w:val="009859F2"/>
    <w:rsid w:val="009919D3"/>
    <w:rsid w:val="009D13BB"/>
    <w:rsid w:val="009F46AB"/>
    <w:rsid w:val="00A22D91"/>
    <w:rsid w:val="00A62DE0"/>
    <w:rsid w:val="00A77247"/>
    <w:rsid w:val="00A77C6E"/>
    <w:rsid w:val="00AA63D5"/>
    <w:rsid w:val="00AB0F0D"/>
    <w:rsid w:val="00AC1771"/>
    <w:rsid w:val="00AE5409"/>
    <w:rsid w:val="00B37E5F"/>
    <w:rsid w:val="00B67BA8"/>
    <w:rsid w:val="00B717AB"/>
    <w:rsid w:val="00B80FF8"/>
    <w:rsid w:val="00BB6335"/>
    <w:rsid w:val="00BC738D"/>
    <w:rsid w:val="00C05EEA"/>
    <w:rsid w:val="00C16DE3"/>
    <w:rsid w:val="00C5550F"/>
    <w:rsid w:val="00C5613E"/>
    <w:rsid w:val="00C729B2"/>
    <w:rsid w:val="00CA6BFA"/>
    <w:rsid w:val="00CB5F4D"/>
    <w:rsid w:val="00CC5685"/>
    <w:rsid w:val="00CE1BA2"/>
    <w:rsid w:val="00D209E3"/>
    <w:rsid w:val="00D26B71"/>
    <w:rsid w:val="00D30A26"/>
    <w:rsid w:val="00D419F1"/>
    <w:rsid w:val="00D600F6"/>
    <w:rsid w:val="00D7147E"/>
    <w:rsid w:val="00D975F3"/>
    <w:rsid w:val="00E23CBC"/>
    <w:rsid w:val="00E86BB7"/>
    <w:rsid w:val="00E94502"/>
    <w:rsid w:val="00F56A90"/>
    <w:rsid w:val="00FA0513"/>
    <w:rsid w:val="00FB3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BBD9C"/>
  <w15:chartTrackingRefBased/>
  <w15:docId w15:val="{A2AD281E-5619-41F9-B25E-73E2632A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20E"/>
    <w:pPr>
      <w:tabs>
        <w:tab w:val="center" w:pos="4153"/>
        <w:tab w:val="right" w:pos="8306"/>
      </w:tabs>
      <w:snapToGrid w:val="0"/>
    </w:pPr>
    <w:rPr>
      <w:sz w:val="20"/>
      <w:szCs w:val="20"/>
    </w:rPr>
  </w:style>
  <w:style w:type="character" w:customStyle="1" w:styleId="a4">
    <w:name w:val="頁首 字元"/>
    <w:basedOn w:val="a0"/>
    <w:link w:val="a3"/>
    <w:uiPriority w:val="99"/>
    <w:rsid w:val="0039320E"/>
    <w:rPr>
      <w:sz w:val="20"/>
      <w:szCs w:val="20"/>
    </w:rPr>
  </w:style>
  <w:style w:type="paragraph" w:styleId="a5">
    <w:name w:val="footer"/>
    <w:basedOn w:val="a"/>
    <w:link w:val="a6"/>
    <w:uiPriority w:val="99"/>
    <w:unhideWhenUsed/>
    <w:rsid w:val="0039320E"/>
    <w:pPr>
      <w:tabs>
        <w:tab w:val="center" w:pos="4153"/>
        <w:tab w:val="right" w:pos="8306"/>
      </w:tabs>
      <w:snapToGrid w:val="0"/>
    </w:pPr>
    <w:rPr>
      <w:sz w:val="20"/>
      <w:szCs w:val="20"/>
    </w:rPr>
  </w:style>
  <w:style w:type="character" w:customStyle="1" w:styleId="a6">
    <w:name w:val="頁尾 字元"/>
    <w:basedOn w:val="a0"/>
    <w:link w:val="a5"/>
    <w:uiPriority w:val="99"/>
    <w:rsid w:val="0039320E"/>
    <w:rPr>
      <w:sz w:val="20"/>
      <w:szCs w:val="20"/>
    </w:rPr>
  </w:style>
  <w:style w:type="character" w:styleId="a7">
    <w:name w:val="Hyperlink"/>
    <w:basedOn w:val="a0"/>
    <w:uiPriority w:val="99"/>
    <w:unhideWhenUsed/>
    <w:rsid w:val="0039320E"/>
    <w:rPr>
      <w:color w:val="0563C1" w:themeColor="hyperlink"/>
      <w:u w:val="single"/>
    </w:rPr>
  </w:style>
  <w:style w:type="paragraph" w:styleId="a8">
    <w:name w:val="Balloon Text"/>
    <w:basedOn w:val="a"/>
    <w:link w:val="a9"/>
    <w:uiPriority w:val="99"/>
    <w:semiHidden/>
    <w:unhideWhenUsed/>
    <w:rsid w:val="0039048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90487"/>
    <w:rPr>
      <w:rFonts w:asciiTheme="majorHAnsi" w:eastAsiaTheme="majorEastAsia" w:hAnsiTheme="majorHAnsi" w:cstheme="majorBidi"/>
      <w:sz w:val="18"/>
      <w:szCs w:val="18"/>
    </w:rPr>
  </w:style>
  <w:style w:type="paragraph" w:styleId="aa">
    <w:name w:val="List Paragraph"/>
    <w:basedOn w:val="a"/>
    <w:uiPriority w:val="34"/>
    <w:qFormat/>
    <w:rsid w:val="00B37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46239">
      <w:bodyDiv w:val="1"/>
      <w:marLeft w:val="0"/>
      <w:marRight w:val="0"/>
      <w:marTop w:val="0"/>
      <w:marBottom w:val="0"/>
      <w:divBdr>
        <w:top w:val="none" w:sz="0" w:space="0" w:color="auto"/>
        <w:left w:val="none" w:sz="0" w:space="0" w:color="auto"/>
        <w:bottom w:val="none" w:sz="0" w:space="0" w:color="auto"/>
        <w:right w:val="none" w:sz="0" w:space="0" w:color="auto"/>
      </w:divBdr>
    </w:div>
    <w:div w:id="714042827">
      <w:bodyDiv w:val="1"/>
      <w:marLeft w:val="0"/>
      <w:marRight w:val="0"/>
      <w:marTop w:val="0"/>
      <w:marBottom w:val="0"/>
      <w:divBdr>
        <w:top w:val="none" w:sz="0" w:space="0" w:color="auto"/>
        <w:left w:val="none" w:sz="0" w:space="0" w:color="auto"/>
        <w:bottom w:val="none" w:sz="0" w:space="0" w:color="auto"/>
        <w:right w:val="none" w:sz="0" w:space="0" w:color="auto"/>
      </w:divBdr>
    </w:div>
    <w:div w:id="10698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hc@mail.nck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2021-02-18T05:27:00Z</cp:lastPrinted>
  <dcterms:created xsi:type="dcterms:W3CDTF">2021-06-17T07:58:00Z</dcterms:created>
  <dcterms:modified xsi:type="dcterms:W3CDTF">2021-06-17T08:01:00Z</dcterms:modified>
</cp:coreProperties>
</file>